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C9E0" w14:textId="730EC991" w:rsidR="003946F1" w:rsidRPr="00042B69" w:rsidRDefault="003946F1" w:rsidP="003946F1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042B69">
        <w:rPr>
          <w:rFonts w:ascii="Arial" w:eastAsia="Times New Roman" w:hAnsi="Arial" w:cs="Arial"/>
          <w:b/>
          <w:bCs/>
          <w:sz w:val="22"/>
        </w:rPr>
        <w:t>3GPP TSG-RAN WG2 #11</w:t>
      </w:r>
      <w:r>
        <w:rPr>
          <w:rFonts w:ascii="Arial" w:eastAsia="Times New Roman" w:hAnsi="Arial" w:cs="Arial"/>
          <w:b/>
          <w:bCs/>
          <w:sz w:val="22"/>
        </w:rPr>
        <w:t>9</w:t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</w:r>
      <w:r w:rsidRPr="00042B69">
        <w:rPr>
          <w:rFonts w:ascii="Arial" w:eastAsia="Times New Roman" w:hAnsi="Arial" w:cs="Arial"/>
          <w:b/>
          <w:bCs/>
          <w:sz w:val="22"/>
        </w:rPr>
        <w:tab/>
        <w:t>R3-2</w:t>
      </w:r>
      <w:r>
        <w:rPr>
          <w:rFonts w:ascii="Arial" w:eastAsia="Times New Roman" w:hAnsi="Arial" w:cs="Arial"/>
          <w:b/>
          <w:bCs/>
          <w:sz w:val="22"/>
        </w:rPr>
        <w:t>3</w:t>
      </w:r>
      <w:r w:rsidR="00E37B94">
        <w:rPr>
          <w:rFonts w:ascii="Arial" w:eastAsia="Times New Roman" w:hAnsi="Arial" w:cs="Arial"/>
          <w:b/>
          <w:bCs/>
          <w:sz w:val="22"/>
        </w:rPr>
        <w:t>0134</w:t>
      </w:r>
    </w:p>
    <w:p w14:paraId="717A65F2" w14:textId="77777777" w:rsidR="003946F1" w:rsidRPr="00042B69" w:rsidRDefault="003946F1" w:rsidP="003946F1">
      <w:pPr>
        <w:tabs>
          <w:tab w:val="center" w:pos="4153"/>
          <w:tab w:val="right" w:pos="9639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Athens, Greece, EU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</w:rPr>
        <w:t>27 Feb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– </w:t>
      </w:r>
      <w:r>
        <w:rPr>
          <w:rFonts w:ascii="Arial" w:eastAsia="Times New Roman" w:hAnsi="Arial" w:cs="Arial"/>
          <w:b/>
          <w:bCs/>
          <w:sz w:val="22"/>
        </w:rPr>
        <w:t>3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</w:rPr>
        <w:t>Mar</w:t>
      </w:r>
      <w:r w:rsidRPr="00042B69">
        <w:rPr>
          <w:rFonts w:ascii="Arial" w:eastAsia="Times New Roman" w:hAnsi="Arial" w:cs="Arial"/>
          <w:b/>
          <w:bCs/>
          <w:sz w:val="22"/>
        </w:rPr>
        <w:t xml:space="preserve"> 202</w:t>
      </w:r>
      <w:r>
        <w:rPr>
          <w:rFonts w:ascii="Arial" w:eastAsia="Times New Roman" w:hAnsi="Arial" w:cs="Arial"/>
          <w:b/>
          <w:bCs/>
          <w:sz w:val="22"/>
        </w:rPr>
        <w:t>3</w:t>
      </w:r>
    </w:p>
    <w:p w14:paraId="7FA5F15E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1C29981D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Title: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/>
          <w:color w:val="FF0000"/>
        </w:rPr>
        <w:t>[draft]</w:t>
      </w:r>
      <w:r w:rsidRPr="00042B69">
        <w:rPr>
          <w:rFonts w:ascii="Arial" w:eastAsia="Times New Roman" w:hAnsi="Arial" w:cs="Arial"/>
          <w:b/>
        </w:rPr>
        <w:t xml:space="preserve"> </w:t>
      </w:r>
      <w:r w:rsidRPr="00042B69">
        <w:rPr>
          <w:rFonts w:ascii="Arial" w:eastAsia="Times New Roman" w:hAnsi="Arial" w:cs="Arial"/>
          <w:bCs/>
        </w:rPr>
        <w:t>Response</w:t>
      </w:r>
      <w:r>
        <w:rPr>
          <w:rFonts w:ascii="Arial" w:eastAsia="Times New Roman" w:hAnsi="Arial" w:cs="Arial"/>
          <w:b/>
        </w:rPr>
        <w:t xml:space="preserve"> </w:t>
      </w:r>
      <w:r w:rsidRPr="005C3FBF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Pr="00523F99">
        <w:rPr>
          <w:rFonts w:ascii="Arial" w:hAnsi="Arial" w:cs="Arial"/>
          <w:bCs/>
        </w:rPr>
        <w:t>handover failures related to MRO for inter-system mobility</w:t>
      </w:r>
    </w:p>
    <w:p w14:paraId="02BD58D8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Response to:</w:t>
      </w:r>
      <w:r w:rsidRPr="00042B69">
        <w:rPr>
          <w:rFonts w:ascii="Arial" w:eastAsia="Times New Roman" w:hAnsi="Arial" w:cs="Arial"/>
          <w:b/>
        </w:rPr>
        <w:tab/>
      </w:r>
      <w:r w:rsidRPr="00D45C91">
        <w:rPr>
          <w:rFonts w:ascii="Arial" w:eastAsia="Times New Roman" w:hAnsi="Arial" w:cs="Arial"/>
          <w:bCs/>
        </w:rPr>
        <w:t>S5-227042</w:t>
      </w:r>
    </w:p>
    <w:p w14:paraId="350614CF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Release: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Rel-18</w:t>
      </w:r>
    </w:p>
    <w:p w14:paraId="455927D6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Work Item:</w:t>
      </w:r>
      <w:r w:rsidRPr="00042B69">
        <w:rPr>
          <w:rFonts w:ascii="Arial" w:eastAsia="Times New Roman" w:hAnsi="Arial" w:cs="Arial"/>
          <w:b/>
        </w:rPr>
        <w:tab/>
      </w:r>
      <w:r w:rsidRPr="000C7815">
        <w:rPr>
          <w:rFonts w:ascii="Arial" w:eastAsia="Times New Roman" w:hAnsi="Arial" w:cs="Arial"/>
          <w:bCs/>
        </w:rPr>
        <w:t>PM_KPI_5G_Ph3</w:t>
      </w:r>
    </w:p>
    <w:p w14:paraId="085A1709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03326307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Source:</w:t>
      </w:r>
      <w:r w:rsidRPr="00042B69">
        <w:rPr>
          <w:rFonts w:ascii="Arial" w:eastAsia="Times New Roman" w:hAnsi="Arial" w:cs="Arial"/>
          <w:b/>
        </w:rPr>
        <w:tab/>
      </w:r>
      <w:r w:rsidRPr="00042B69">
        <w:rPr>
          <w:rFonts w:ascii="Arial" w:eastAsia="Times New Roman" w:hAnsi="Arial" w:cs="Arial"/>
          <w:bCs/>
        </w:rPr>
        <w:t>Nokia, Nokia Shanghai Bell</w:t>
      </w:r>
      <w:r w:rsidRPr="00042B69">
        <w:rPr>
          <w:rFonts w:ascii="Arial" w:eastAsia="Times New Roman" w:hAnsi="Arial" w:cs="Arial"/>
          <w:b/>
        </w:rPr>
        <w:t xml:space="preserve"> </w:t>
      </w:r>
      <w:r w:rsidRPr="00042B69">
        <w:rPr>
          <w:rFonts w:ascii="Arial" w:eastAsia="Times New Roman" w:hAnsi="Arial" w:cs="Arial"/>
          <w:bCs/>
          <w:color w:val="FF0000"/>
        </w:rPr>
        <w:t>[to be</w:t>
      </w:r>
      <w:r w:rsidRPr="00042B69">
        <w:rPr>
          <w:rFonts w:ascii="Arial" w:eastAsia="Times New Roman" w:hAnsi="Arial" w:cs="Arial"/>
          <w:b/>
          <w:color w:val="FF0000"/>
        </w:rPr>
        <w:t xml:space="preserve"> </w:t>
      </w:r>
      <w:r w:rsidRPr="00042B69">
        <w:rPr>
          <w:rFonts w:ascii="Arial" w:eastAsia="Times New Roman" w:hAnsi="Arial" w:cs="Arial"/>
          <w:bCs/>
          <w:color w:val="FF0000"/>
        </w:rPr>
        <w:t>RAN3]</w:t>
      </w:r>
    </w:p>
    <w:p w14:paraId="3F0DC435" w14:textId="77777777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To:</w:t>
      </w:r>
      <w:r w:rsidRPr="00042B69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Cs/>
        </w:rPr>
        <w:t>SA5</w:t>
      </w:r>
    </w:p>
    <w:p w14:paraId="0E2CF5BC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Cc:</w:t>
      </w:r>
      <w:r w:rsidRPr="002E12B8">
        <w:rPr>
          <w:rFonts w:ascii="Arial" w:eastAsia="Times New Roman" w:hAnsi="Arial" w:cs="Arial"/>
          <w:bCs/>
        </w:rPr>
        <w:tab/>
        <w:t>—</w:t>
      </w:r>
    </w:p>
    <w:p w14:paraId="6DDBD48F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57652AF" w14:textId="77777777" w:rsidR="003946F1" w:rsidRPr="002E12B8" w:rsidRDefault="003946F1" w:rsidP="003946F1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2E12B8">
        <w:rPr>
          <w:rFonts w:ascii="Arial" w:eastAsia="Times New Roman" w:hAnsi="Arial" w:cs="Arial"/>
          <w:b/>
        </w:rPr>
        <w:t>Contact Person:</w:t>
      </w:r>
      <w:r w:rsidRPr="002E12B8">
        <w:rPr>
          <w:rFonts w:ascii="Arial" w:eastAsia="Times New Roman" w:hAnsi="Arial" w:cs="Arial"/>
          <w:bCs/>
        </w:rPr>
        <w:tab/>
      </w:r>
    </w:p>
    <w:p w14:paraId="474ECA3B" w14:textId="77777777" w:rsidR="003946F1" w:rsidRPr="00042B69" w:rsidRDefault="003946F1" w:rsidP="003946F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val="pl-PL"/>
        </w:rPr>
      </w:pPr>
      <w:r w:rsidRPr="00042B69">
        <w:rPr>
          <w:rFonts w:ascii="Arial" w:eastAsia="Times New Roman" w:hAnsi="Arial" w:cs="Arial"/>
          <w:b/>
          <w:lang w:val="pl-PL"/>
        </w:rPr>
        <w:t>Name:</w:t>
      </w:r>
      <w:r w:rsidRPr="00042B69">
        <w:rPr>
          <w:rFonts w:ascii="Arial" w:eastAsia="Times New Roman" w:hAnsi="Arial" w:cs="Arial"/>
          <w:bCs/>
          <w:lang w:val="pl-PL"/>
        </w:rPr>
        <w:tab/>
        <w:t>Krzysztof Kordybach</w:t>
      </w:r>
    </w:p>
    <w:p w14:paraId="34B11E4A" w14:textId="77777777" w:rsidR="003946F1" w:rsidRPr="002E12B8" w:rsidRDefault="003946F1" w:rsidP="003946F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lang w:val="pl-PL"/>
        </w:rPr>
      </w:pPr>
      <w:r w:rsidRPr="002E12B8">
        <w:rPr>
          <w:rFonts w:ascii="Arial" w:eastAsia="Times New Roman" w:hAnsi="Arial" w:cs="Arial"/>
          <w:b/>
          <w:lang w:val="pl-PL"/>
        </w:rPr>
        <w:t>E-mail Address:</w:t>
      </w:r>
      <w:r w:rsidRPr="002E12B8">
        <w:rPr>
          <w:rFonts w:ascii="Arial" w:eastAsia="Times New Roman" w:hAnsi="Arial" w:cs="Arial"/>
          <w:bCs/>
          <w:lang w:val="pl-PL"/>
        </w:rPr>
        <w:tab/>
        <w:t>krzysztof.kordybach@nokia.com</w:t>
      </w:r>
    </w:p>
    <w:p w14:paraId="09E3C318" w14:textId="77777777" w:rsidR="003946F1" w:rsidRPr="002E12B8" w:rsidRDefault="003946F1" w:rsidP="003946F1">
      <w:pPr>
        <w:spacing w:after="60"/>
        <w:ind w:left="1985" w:hanging="1985"/>
        <w:rPr>
          <w:rFonts w:ascii="Arial" w:eastAsia="Times New Roman" w:hAnsi="Arial" w:cs="Arial"/>
          <w:b/>
          <w:lang w:val="pl-PL"/>
        </w:rPr>
      </w:pPr>
    </w:p>
    <w:p w14:paraId="01C02AC4" w14:textId="136B4EF1" w:rsidR="003946F1" w:rsidRPr="00042B69" w:rsidRDefault="003946F1" w:rsidP="003946F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/>
        </w:rPr>
        <w:t>Attachments:</w:t>
      </w:r>
      <w:r w:rsidRPr="00042B69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</w:rPr>
        <w:t>R3-23</w:t>
      </w:r>
      <w:r w:rsidR="00E37B94">
        <w:rPr>
          <w:rFonts w:ascii="Arial" w:eastAsia="Times New Roman" w:hAnsi="Arial" w:cs="Arial"/>
          <w:b/>
        </w:rPr>
        <w:t>0133</w:t>
      </w:r>
    </w:p>
    <w:p w14:paraId="443559C6" w14:textId="77777777" w:rsidR="003946F1" w:rsidRPr="00042B69" w:rsidRDefault="003946F1" w:rsidP="003946F1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DC1E017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21BEB710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1. Overall Description:</w:t>
      </w:r>
    </w:p>
    <w:p w14:paraId="2C819916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02DAA448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would like to thank SA5 for their </w:t>
      </w:r>
      <w:r w:rsidRPr="00C307CA">
        <w:rPr>
          <w:rFonts w:ascii="Arial" w:eastAsia="Times New Roman" w:hAnsi="Arial" w:cs="Arial"/>
        </w:rPr>
        <w:t xml:space="preserve">LS on </w:t>
      </w:r>
      <w:r w:rsidRPr="00717584">
        <w:rPr>
          <w:rFonts w:ascii="Arial" w:eastAsia="Times New Roman" w:hAnsi="Arial" w:cs="Arial"/>
        </w:rPr>
        <w:t>handover failures related to MRO for inter-system mobility</w:t>
      </w:r>
      <w:r>
        <w:rPr>
          <w:rFonts w:ascii="Arial" w:eastAsia="Times New Roman" w:hAnsi="Arial" w:cs="Arial"/>
        </w:rPr>
        <w:t>! RAN3 has discussed the issue and concluded that system-level separation in the MRO definitions is irrelevant and thus confusing. RAN3 has therefore reviewed the existing MRO definitions and agreed attached CR to make them clear.</w:t>
      </w:r>
    </w:p>
    <w:p w14:paraId="18DD15FB" w14:textId="77777777" w:rsidR="003946F1" w:rsidRPr="00042B69" w:rsidRDefault="003946F1" w:rsidP="003946F1">
      <w:pPr>
        <w:spacing w:after="0"/>
        <w:rPr>
          <w:rFonts w:ascii="Arial" w:eastAsia="Times New Roman" w:hAnsi="Arial" w:cs="Arial"/>
        </w:rPr>
      </w:pPr>
    </w:p>
    <w:p w14:paraId="74A0FE06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2. Actions:</w:t>
      </w:r>
    </w:p>
    <w:p w14:paraId="5F3E13BB" w14:textId="77777777" w:rsidR="003946F1" w:rsidRPr="00042B69" w:rsidRDefault="003946F1" w:rsidP="003946F1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 xml:space="preserve">To </w:t>
      </w:r>
      <w:r>
        <w:rPr>
          <w:rFonts w:ascii="Arial" w:eastAsia="Times New Roman" w:hAnsi="Arial" w:cs="Arial"/>
          <w:b/>
        </w:rPr>
        <w:t>SA5</w:t>
      </w:r>
      <w:r w:rsidRPr="00042B69">
        <w:rPr>
          <w:rFonts w:ascii="Arial" w:eastAsia="Times New Roman" w:hAnsi="Arial" w:cs="Arial"/>
          <w:b/>
        </w:rPr>
        <w:t>:</w:t>
      </w:r>
    </w:p>
    <w:p w14:paraId="6B87C7F8" w14:textId="77777777" w:rsidR="003946F1" w:rsidRPr="00042B69" w:rsidRDefault="003946F1" w:rsidP="003946F1">
      <w:pPr>
        <w:spacing w:after="120"/>
        <w:ind w:left="993" w:hanging="993"/>
        <w:rPr>
          <w:rFonts w:ascii="Arial" w:eastAsia="Times New Roman" w:hAnsi="Arial" w:cs="Arial"/>
        </w:rPr>
      </w:pPr>
      <w:r w:rsidRPr="00042B69">
        <w:rPr>
          <w:rFonts w:ascii="Arial" w:eastAsia="Times New Roman" w:hAnsi="Arial" w:cs="Arial"/>
          <w:b/>
        </w:rPr>
        <w:t>ACTION:</w:t>
      </w:r>
      <w:r w:rsidRPr="00042B69">
        <w:rPr>
          <w:rFonts w:ascii="Arial" w:eastAsia="Times New Roman" w:hAnsi="Arial" w:cs="Arial"/>
          <w:b/>
        </w:rPr>
        <w:tab/>
        <w:t xml:space="preserve">RAN3 kindly asks </w:t>
      </w:r>
      <w:r>
        <w:rPr>
          <w:rFonts w:ascii="Arial" w:eastAsia="Times New Roman" w:hAnsi="Arial" w:cs="Arial"/>
          <w:b/>
        </w:rPr>
        <w:t>SA5</w:t>
      </w:r>
      <w:r w:rsidRPr="00042B69">
        <w:rPr>
          <w:rFonts w:ascii="Arial" w:eastAsia="Times New Roman" w:hAnsi="Arial" w:cs="Arial"/>
          <w:b/>
        </w:rPr>
        <w:t xml:space="preserve"> to </w:t>
      </w:r>
      <w:r>
        <w:rPr>
          <w:rFonts w:ascii="Arial" w:eastAsia="Times New Roman" w:hAnsi="Arial" w:cs="Arial"/>
          <w:b/>
        </w:rPr>
        <w:t>take the above conclusion into account.</w:t>
      </w:r>
    </w:p>
    <w:p w14:paraId="530F6988" w14:textId="77777777" w:rsidR="003946F1" w:rsidRPr="00042B69" w:rsidRDefault="003946F1" w:rsidP="003946F1">
      <w:pPr>
        <w:spacing w:after="120"/>
        <w:ind w:left="993" w:hanging="993"/>
        <w:rPr>
          <w:rFonts w:ascii="Arial" w:eastAsia="Times New Roman" w:hAnsi="Arial" w:cs="Arial"/>
        </w:rPr>
      </w:pPr>
    </w:p>
    <w:p w14:paraId="11506ABD" w14:textId="77777777" w:rsidR="003946F1" w:rsidRPr="00042B69" w:rsidRDefault="003946F1" w:rsidP="003946F1">
      <w:pPr>
        <w:spacing w:after="120"/>
        <w:rPr>
          <w:rFonts w:ascii="Arial" w:eastAsia="Times New Roman" w:hAnsi="Arial" w:cs="Arial"/>
          <w:b/>
        </w:rPr>
      </w:pPr>
      <w:r w:rsidRPr="00042B69">
        <w:rPr>
          <w:rFonts w:ascii="Arial" w:eastAsia="Times New Roman" w:hAnsi="Arial" w:cs="Arial"/>
          <w:b/>
        </w:rPr>
        <w:t>3. Date of Next RAN3 Meetings:</w:t>
      </w:r>
    </w:p>
    <w:p w14:paraId="551B9074" w14:textId="77777777" w:rsidR="003946F1" w:rsidRDefault="003946F1" w:rsidP="003946F1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#11</w:t>
      </w:r>
      <w:r>
        <w:rPr>
          <w:rFonts w:ascii="Arial" w:eastAsia="Times New Roman" w:hAnsi="Arial" w:cs="Arial"/>
          <w:bCs/>
        </w:rPr>
        <w:t>9-bis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17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26 Apr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online</w:t>
      </w:r>
    </w:p>
    <w:p w14:paraId="1D818A09" w14:textId="77777777" w:rsidR="003946F1" w:rsidRPr="00042B69" w:rsidRDefault="003946F1" w:rsidP="003946F1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042B69">
        <w:rPr>
          <w:rFonts w:ascii="Arial" w:eastAsia="Times New Roman" w:hAnsi="Arial" w:cs="Arial"/>
          <w:bCs/>
        </w:rPr>
        <w:t>TSG-RAN3 Meeting #1</w:t>
      </w:r>
      <w:r>
        <w:rPr>
          <w:rFonts w:ascii="Arial" w:eastAsia="Times New Roman" w:hAnsi="Arial" w:cs="Arial"/>
          <w:bCs/>
        </w:rPr>
        <w:t>20</w:t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 xml:space="preserve">25 </w:t>
      </w:r>
      <w:r w:rsidRPr="00042B69">
        <w:rPr>
          <w:rFonts w:ascii="Arial" w:eastAsia="Times New Roman" w:hAnsi="Arial" w:cs="Arial"/>
          <w:bCs/>
        </w:rPr>
        <w:t xml:space="preserve">– </w:t>
      </w:r>
      <w:r>
        <w:rPr>
          <w:rFonts w:ascii="Arial" w:eastAsia="Times New Roman" w:hAnsi="Arial" w:cs="Arial"/>
          <w:bCs/>
        </w:rPr>
        <w:t>26 May</w:t>
      </w:r>
      <w:r w:rsidRPr="00042B69">
        <w:rPr>
          <w:rFonts w:ascii="Arial" w:eastAsia="Times New Roman" w:hAnsi="Arial" w:cs="Arial"/>
          <w:bCs/>
        </w:rPr>
        <w:t xml:space="preserve"> 202</w:t>
      </w:r>
      <w:r>
        <w:rPr>
          <w:rFonts w:ascii="Arial" w:eastAsia="Times New Roman" w:hAnsi="Arial" w:cs="Arial"/>
          <w:bCs/>
        </w:rPr>
        <w:t>3</w:t>
      </w:r>
      <w:r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 w:rsidRPr="00042B69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Korea</w:t>
      </w:r>
    </w:p>
    <w:p w14:paraId="67AC0EEA" w14:textId="7BC3C201" w:rsidR="002D66FF" w:rsidRPr="005770E8" w:rsidRDefault="002D66FF" w:rsidP="005770E8">
      <w:pPr>
        <w:rPr>
          <w:lang w:val="en-US"/>
        </w:rPr>
      </w:pPr>
    </w:p>
    <w:sectPr w:rsidR="002D66FF" w:rsidRPr="005770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239A3" w14:textId="77777777" w:rsidR="000012D4" w:rsidRDefault="000012D4">
      <w:r>
        <w:separator/>
      </w:r>
    </w:p>
  </w:endnote>
  <w:endnote w:type="continuationSeparator" w:id="0">
    <w:p w14:paraId="44F43B9E" w14:textId="77777777" w:rsidR="000012D4" w:rsidRDefault="000012D4">
      <w:r>
        <w:continuationSeparator/>
      </w:r>
    </w:p>
  </w:endnote>
  <w:endnote w:type="continuationNotice" w:id="1">
    <w:p w14:paraId="596ECE15" w14:textId="77777777" w:rsidR="000012D4" w:rsidRDefault="00001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926F" w14:textId="77777777" w:rsidR="000012D4" w:rsidRDefault="000012D4">
      <w:r>
        <w:separator/>
      </w:r>
    </w:p>
  </w:footnote>
  <w:footnote w:type="continuationSeparator" w:id="0">
    <w:p w14:paraId="40ED4214" w14:textId="77777777" w:rsidR="000012D4" w:rsidRDefault="000012D4">
      <w:r>
        <w:continuationSeparator/>
      </w:r>
    </w:p>
  </w:footnote>
  <w:footnote w:type="continuationNotice" w:id="1">
    <w:p w14:paraId="2D4A9620" w14:textId="77777777" w:rsidR="000012D4" w:rsidRDefault="000012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9C8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25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077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A6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602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CA1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65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C69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2B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64313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801109C"/>
    <w:multiLevelType w:val="hybridMultilevel"/>
    <w:tmpl w:val="CD14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C3C52EF"/>
    <w:multiLevelType w:val="hybridMultilevel"/>
    <w:tmpl w:val="A02888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C62AA"/>
    <w:multiLevelType w:val="multilevel"/>
    <w:tmpl w:val="C24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3900F2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41BDE"/>
    <w:multiLevelType w:val="hybridMultilevel"/>
    <w:tmpl w:val="062C3976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772076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61D61"/>
    <w:multiLevelType w:val="hybridMultilevel"/>
    <w:tmpl w:val="5240E7E8"/>
    <w:lvl w:ilvl="0" w:tplc="025E402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19"/>
  </w:num>
  <w:num w:numId="4">
    <w:abstractNumId w:val="9"/>
  </w:num>
  <w:num w:numId="5">
    <w:abstractNumId w:val="11"/>
  </w:num>
  <w:num w:numId="6">
    <w:abstractNumId w:val="46"/>
  </w:num>
  <w:num w:numId="7">
    <w:abstractNumId w:val="32"/>
  </w:num>
  <w:num w:numId="8">
    <w:abstractNumId w:val="20"/>
  </w:num>
  <w:num w:numId="9">
    <w:abstractNumId w:val="45"/>
  </w:num>
  <w:num w:numId="10">
    <w:abstractNumId w:val="31"/>
  </w:num>
  <w:num w:numId="11">
    <w:abstractNumId w:val="16"/>
  </w:num>
  <w:num w:numId="12">
    <w:abstractNumId w:val="40"/>
  </w:num>
  <w:num w:numId="13">
    <w:abstractNumId w:val="41"/>
  </w:num>
  <w:num w:numId="14">
    <w:abstractNumId w:val="3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 w:numId="25">
    <w:abstractNumId w:val="34"/>
  </w:num>
  <w:num w:numId="26">
    <w:abstractNumId w:val="21"/>
  </w:num>
  <w:num w:numId="27">
    <w:abstractNumId w:val="26"/>
  </w:num>
  <w:num w:numId="28">
    <w:abstractNumId w:val="43"/>
  </w:num>
  <w:num w:numId="29">
    <w:abstractNumId w:val="44"/>
  </w:num>
  <w:num w:numId="30">
    <w:abstractNumId w:val="33"/>
  </w:num>
  <w:num w:numId="31">
    <w:abstractNumId w:val="30"/>
  </w:num>
  <w:num w:numId="32">
    <w:abstractNumId w:val="22"/>
  </w:num>
  <w:num w:numId="33">
    <w:abstractNumId w:val="35"/>
  </w:num>
  <w:num w:numId="34">
    <w:abstractNumId w:val="14"/>
  </w:num>
  <w:num w:numId="35">
    <w:abstractNumId w:val="13"/>
  </w:num>
  <w:num w:numId="36">
    <w:abstractNumId w:val="42"/>
  </w:num>
  <w:num w:numId="37">
    <w:abstractNumId w:val="27"/>
  </w:num>
  <w:num w:numId="38">
    <w:abstractNumId w:val="36"/>
  </w:num>
  <w:num w:numId="39">
    <w:abstractNumId w:val="47"/>
  </w:num>
  <w:num w:numId="40">
    <w:abstractNumId w:val="24"/>
  </w:num>
  <w:num w:numId="41">
    <w:abstractNumId w:val="18"/>
  </w:num>
  <w:num w:numId="42">
    <w:abstractNumId w:val="39"/>
  </w:num>
  <w:num w:numId="43">
    <w:abstractNumId w:val="29"/>
  </w:num>
  <w:num w:numId="44">
    <w:abstractNumId w:val="12"/>
  </w:num>
  <w:num w:numId="45">
    <w:abstractNumId w:val="15"/>
  </w:num>
  <w:num w:numId="46">
    <w:abstractNumId w:val="10"/>
  </w:num>
  <w:num w:numId="47">
    <w:abstractNumId w:val="28"/>
  </w:num>
  <w:num w:numId="4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2D4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2B69"/>
    <w:rsid w:val="00044AC7"/>
    <w:rsid w:val="00045D78"/>
    <w:rsid w:val="0004614B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037A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2C7C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BFF"/>
    <w:rsid w:val="00141F05"/>
    <w:rsid w:val="00142564"/>
    <w:rsid w:val="00143322"/>
    <w:rsid w:val="001450A6"/>
    <w:rsid w:val="0014626D"/>
    <w:rsid w:val="0014785F"/>
    <w:rsid w:val="001509F1"/>
    <w:rsid w:val="00151290"/>
    <w:rsid w:val="00151A61"/>
    <w:rsid w:val="001534AB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9DB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0F6D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B25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24B8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344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66FF"/>
    <w:rsid w:val="002E0428"/>
    <w:rsid w:val="002E0503"/>
    <w:rsid w:val="002E0B99"/>
    <w:rsid w:val="002E124D"/>
    <w:rsid w:val="002E12B8"/>
    <w:rsid w:val="002E2DE2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43B3"/>
    <w:rsid w:val="002F59E9"/>
    <w:rsid w:val="003030D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2F8"/>
    <w:rsid w:val="00382E40"/>
    <w:rsid w:val="0038326F"/>
    <w:rsid w:val="0038731B"/>
    <w:rsid w:val="00387439"/>
    <w:rsid w:val="00391257"/>
    <w:rsid w:val="0039304A"/>
    <w:rsid w:val="003942E3"/>
    <w:rsid w:val="003946F1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210"/>
    <w:rsid w:val="003F2C04"/>
    <w:rsid w:val="003F39F5"/>
    <w:rsid w:val="003F51E9"/>
    <w:rsid w:val="003F5B6D"/>
    <w:rsid w:val="003F7E21"/>
    <w:rsid w:val="00400DEB"/>
    <w:rsid w:val="00401855"/>
    <w:rsid w:val="00401880"/>
    <w:rsid w:val="004036C4"/>
    <w:rsid w:val="00403AFD"/>
    <w:rsid w:val="00403B9B"/>
    <w:rsid w:val="0040759B"/>
    <w:rsid w:val="00410057"/>
    <w:rsid w:val="00411A17"/>
    <w:rsid w:val="0041566D"/>
    <w:rsid w:val="004168D2"/>
    <w:rsid w:val="00420701"/>
    <w:rsid w:val="00424B9F"/>
    <w:rsid w:val="00426E7A"/>
    <w:rsid w:val="004316C1"/>
    <w:rsid w:val="0043223E"/>
    <w:rsid w:val="00433E79"/>
    <w:rsid w:val="00436353"/>
    <w:rsid w:val="004366C3"/>
    <w:rsid w:val="00437424"/>
    <w:rsid w:val="00437774"/>
    <w:rsid w:val="0044028F"/>
    <w:rsid w:val="00441C6A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857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148A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D78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14B7"/>
    <w:rsid w:val="00522C51"/>
    <w:rsid w:val="00526054"/>
    <w:rsid w:val="00526E01"/>
    <w:rsid w:val="0052774C"/>
    <w:rsid w:val="00530762"/>
    <w:rsid w:val="005323EE"/>
    <w:rsid w:val="00534DA0"/>
    <w:rsid w:val="00537356"/>
    <w:rsid w:val="005411E7"/>
    <w:rsid w:val="00543E6C"/>
    <w:rsid w:val="00544ECE"/>
    <w:rsid w:val="00545BBC"/>
    <w:rsid w:val="00550C8F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770E8"/>
    <w:rsid w:val="0058588B"/>
    <w:rsid w:val="00586ABC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D36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7A3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380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4B1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0E2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5F5D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5E0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C75EB"/>
    <w:rsid w:val="007D392F"/>
    <w:rsid w:val="007D4384"/>
    <w:rsid w:val="007D56F6"/>
    <w:rsid w:val="007D6785"/>
    <w:rsid w:val="007D6F9E"/>
    <w:rsid w:val="007D7863"/>
    <w:rsid w:val="007E0300"/>
    <w:rsid w:val="007E06AD"/>
    <w:rsid w:val="007E08DE"/>
    <w:rsid w:val="007E455A"/>
    <w:rsid w:val="007E50D5"/>
    <w:rsid w:val="007E5A87"/>
    <w:rsid w:val="007E6738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87E"/>
    <w:rsid w:val="008069E1"/>
    <w:rsid w:val="008120E4"/>
    <w:rsid w:val="00813C2A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2F67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4D7E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24A0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56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118C"/>
    <w:rsid w:val="008E32C1"/>
    <w:rsid w:val="008E4253"/>
    <w:rsid w:val="008E458D"/>
    <w:rsid w:val="008E5ADC"/>
    <w:rsid w:val="008E5F5E"/>
    <w:rsid w:val="008E72C9"/>
    <w:rsid w:val="008F05CE"/>
    <w:rsid w:val="008F13A1"/>
    <w:rsid w:val="008F1C1B"/>
    <w:rsid w:val="008F1FDD"/>
    <w:rsid w:val="008F43A1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B73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559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9BD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502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7F8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36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2E4"/>
    <w:rsid w:val="00AA2EC0"/>
    <w:rsid w:val="00AA4AF2"/>
    <w:rsid w:val="00AA4E8F"/>
    <w:rsid w:val="00AA53C6"/>
    <w:rsid w:val="00AB0EE8"/>
    <w:rsid w:val="00AB14C4"/>
    <w:rsid w:val="00AB2B2E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28F4"/>
    <w:rsid w:val="00AF3183"/>
    <w:rsid w:val="00AF34E1"/>
    <w:rsid w:val="00AF3F37"/>
    <w:rsid w:val="00AF4195"/>
    <w:rsid w:val="00AF6AC6"/>
    <w:rsid w:val="00B033EF"/>
    <w:rsid w:val="00B03B3C"/>
    <w:rsid w:val="00B0692D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EC5"/>
    <w:rsid w:val="00B95C0E"/>
    <w:rsid w:val="00B96978"/>
    <w:rsid w:val="00BA0F1F"/>
    <w:rsid w:val="00BA2519"/>
    <w:rsid w:val="00BA4DBE"/>
    <w:rsid w:val="00BA72C0"/>
    <w:rsid w:val="00BA79DD"/>
    <w:rsid w:val="00BB05BD"/>
    <w:rsid w:val="00BC11EC"/>
    <w:rsid w:val="00BC1987"/>
    <w:rsid w:val="00BC434A"/>
    <w:rsid w:val="00BC4BDE"/>
    <w:rsid w:val="00BC6DEB"/>
    <w:rsid w:val="00BD1EA5"/>
    <w:rsid w:val="00BD227B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2C9F"/>
    <w:rsid w:val="00BF34BA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7CA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70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1898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2C0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6C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0E5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4D82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11DC"/>
    <w:rsid w:val="00D9134D"/>
    <w:rsid w:val="00D9441A"/>
    <w:rsid w:val="00D96025"/>
    <w:rsid w:val="00D96454"/>
    <w:rsid w:val="00D970D6"/>
    <w:rsid w:val="00DA0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3DA"/>
    <w:rsid w:val="00DD2F40"/>
    <w:rsid w:val="00DD34F0"/>
    <w:rsid w:val="00DD3784"/>
    <w:rsid w:val="00DD40A9"/>
    <w:rsid w:val="00DD4A4E"/>
    <w:rsid w:val="00DD4EE9"/>
    <w:rsid w:val="00DD53C0"/>
    <w:rsid w:val="00DD58E9"/>
    <w:rsid w:val="00DD7580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3E0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74D"/>
    <w:rsid w:val="00E17960"/>
    <w:rsid w:val="00E20568"/>
    <w:rsid w:val="00E2144D"/>
    <w:rsid w:val="00E22A8A"/>
    <w:rsid w:val="00E243B8"/>
    <w:rsid w:val="00E2721E"/>
    <w:rsid w:val="00E27680"/>
    <w:rsid w:val="00E30274"/>
    <w:rsid w:val="00E32ACD"/>
    <w:rsid w:val="00E3347C"/>
    <w:rsid w:val="00E33514"/>
    <w:rsid w:val="00E338CF"/>
    <w:rsid w:val="00E33B0E"/>
    <w:rsid w:val="00E376B0"/>
    <w:rsid w:val="00E37B94"/>
    <w:rsid w:val="00E416BA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4E3"/>
    <w:rsid w:val="00E86928"/>
    <w:rsid w:val="00E870CD"/>
    <w:rsid w:val="00E8740E"/>
    <w:rsid w:val="00E919BF"/>
    <w:rsid w:val="00E91D50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84F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5272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471BD"/>
    <w:rsid w:val="00F50465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4D48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07E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FDE"/>
    <w:rsid w:val="00FF72B8"/>
    <w:rsid w:val="077D742D"/>
    <w:rsid w:val="11970933"/>
    <w:rsid w:val="340ED501"/>
    <w:rsid w:val="3F899A03"/>
    <w:rsid w:val="53E8EE69"/>
    <w:rsid w:val="65C6970E"/>
    <w:rsid w:val="6C802210"/>
    <w:rsid w:val="701D7448"/>
    <w:rsid w:val="7EAB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48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HChar">
    <w:name w:val="TAH Char"/>
    <w:qFormat/>
    <w:rsid w:val="003822F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3822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5AIRPNAIUNRU-1156379521-3267</_dlc_DocId>
    <_dlc_DocIdUrl xmlns="71c5aaf6-e6ce-465b-b873-5148d2a4c105">
      <Url>https://nokia.sharepoint.com/sites/c5g/e2earch/_layouts/15/DocIdRedir.aspx?ID=5AIRPNAIUNRU-1156379521-3267</Url>
      <Description>5AIRPNAIUNRU-1156379521-3267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8B6D9B-0A92-4F21-80B3-8DB2424A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Retrieval of LBT config for NR-U MRO</vt:lpstr>
    </vt:vector>
  </TitlesOfParts>
  <Company>Nokia, Nokia Shanghai Bell</Company>
  <LinksUpToDate>false</LinksUpToDate>
  <CharactersWithSpaces>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Retrieval of LBT config for NR-U MRO</dc:title>
  <dc:subject>3GPP RAN3 #118</dc:subject>
  <dc:creator>Benoist Sébire</dc:creator>
  <cp:keywords>&lt;keyword[, keyword, ]&gt;</cp:keywords>
  <dc:description/>
  <cp:lastModifiedBy>Nokia</cp:lastModifiedBy>
  <cp:revision>15</cp:revision>
  <cp:lastPrinted>2019-03-27T07:16:00Z</cp:lastPrinted>
  <dcterms:created xsi:type="dcterms:W3CDTF">2022-11-03T08:32:00Z</dcterms:created>
  <dcterms:modified xsi:type="dcterms:W3CDTF">2023-02-16T12:48:00Z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0db313f2-17f5-45d2-9a90-26d19412ad83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